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КАЛЬКУЛЯЦИЯ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По содержанию и текущему ремонту общего имущества жилищного фонда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по ТСЖ «Омега» дом № 25 ул. Севастопольская на 202</w:t>
      </w:r>
      <w:r w:rsidR="00670960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1814"/>
      </w:tblGrid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gramStart"/>
            <w:r>
              <w:rPr>
                <w:sz w:val="28"/>
                <w:szCs w:val="28"/>
              </w:rPr>
              <w:t>Наименование  работ</w:t>
            </w:r>
            <w:proofErr w:type="gramEnd"/>
            <w:r>
              <w:rPr>
                <w:sz w:val="28"/>
                <w:szCs w:val="28"/>
              </w:rPr>
              <w:t xml:space="preserve"> и услуг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площади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Услуги и работы, необходимые для надлежащего содержания несущих конструкций (фундамент, стен, колон и столбов, перекрытий и покрытий, балок, лестниц, несущих элементов крыш, и несущих </w:t>
            </w:r>
            <w:proofErr w:type="gramStart"/>
            <w:r>
              <w:rPr>
                <w:sz w:val="28"/>
                <w:szCs w:val="28"/>
              </w:rPr>
              <w:t>конст</w:t>
            </w:r>
            <w:r w:rsidR="000708E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укций(</w:t>
            </w:r>
            <w:proofErr w:type="gramEnd"/>
            <w:r>
              <w:rPr>
                <w:sz w:val="28"/>
                <w:szCs w:val="28"/>
              </w:rPr>
              <w:t>перегородок, внутре</w:t>
            </w:r>
            <w:r w:rsidR="000708E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ней</w:t>
            </w:r>
            <w:r w:rsidR="00070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отделки, полов</w:t>
            </w:r>
            <w:r w:rsidR="000708EC">
              <w:rPr>
                <w:sz w:val="28"/>
                <w:szCs w:val="28"/>
              </w:rPr>
              <w:t>)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Регулярно согласно плана сезонных работ, а </w:t>
            </w:r>
            <w:proofErr w:type="gramStart"/>
            <w:r>
              <w:rPr>
                <w:sz w:val="28"/>
                <w:szCs w:val="28"/>
              </w:rPr>
              <w:t>так же</w:t>
            </w:r>
            <w:proofErr w:type="gramEnd"/>
            <w:r>
              <w:rPr>
                <w:sz w:val="28"/>
                <w:szCs w:val="28"/>
              </w:rPr>
              <w:t xml:space="preserve"> по мере выявления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4-80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оборудования и систем инженерно-технического обеспечения, входящих в состав общего имущества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Регулярно согласно плана сезонных работ, а </w:t>
            </w:r>
            <w:proofErr w:type="gramStart"/>
            <w:r>
              <w:rPr>
                <w:sz w:val="28"/>
                <w:szCs w:val="28"/>
              </w:rPr>
              <w:t>так же</w:t>
            </w:r>
            <w:proofErr w:type="gramEnd"/>
            <w:r>
              <w:rPr>
                <w:sz w:val="28"/>
                <w:szCs w:val="28"/>
              </w:rPr>
              <w:t xml:space="preserve"> по мере выявлений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5-99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обеспечение санитарного состояния жилого дома и придомовой территории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1-64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ВДГО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0-83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spellStart"/>
            <w:r>
              <w:rPr>
                <w:sz w:val="28"/>
                <w:szCs w:val="28"/>
              </w:rPr>
              <w:t>венканалов</w:t>
            </w:r>
            <w:proofErr w:type="spellEnd"/>
            <w:r>
              <w:rPr>
                <w:sz w:val="28"/>
                <w:szCs w:val="28"/>
              </w:rPr>
              <w:t xml:space="preserve"> и дымовых труб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0-65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Перерасход х/воды, канализации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банка, почты, програм</w:t>
            </w:r>
            <w:r w:rsidR="0095277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ное обеспечение</w:t>
            </w:r>
          </w:p>
        </w:tc>
        <w:tc>
          <w:tcPr>
            <w:tcW w:w="2693" w:type="dxa"/>
          </w:tcPr>
          <w:p w:rsidR="0095277B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2-82</w:t>
            </w:r>
          </w:p>
        </w:tc>
      </w:tr>
      <w:tr w:rsidR="00084F67" w:rsidTr="00084F67">
        <w:tc>
          <w:tcPr>
            <w:tcW w:w="846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на управление ТСЖ</w:t>
            </w:r>
          </w:p>
        </w:tc>
        <w:tc>
          <w:tcPr>
            <w:tcW w:w="269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5-14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22-47</w:t>
            </w:r>
          </w:p>
        </w:tc>
      </w:tr>
    </w:tbl>
    <w:p w:rsidR="00084F67" w:rsidRDefault="00084F67">
      <w:pPr>
        <w:rPr>
          <w:sz w:val="28"/>
          <w:szCs w:val="28"/>
        </w:rPr>
      </w:pPr>
      <w:bookmarkStart w:id="0" w:name="_GoBack"/>
      <w:bookmarkEnd w:id="0"/>
    </w:p>
    <w:sectPr w:rsidR="00084F67" w:rsidSect="00084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7"/>
    <w:rsid w:val="000708EC"/>
    <w:rsid w:val="00084F67"/>
    <w:rsid w:val="001F5AE3"/>
    <w:rsid w:val="004232CD"/>
    <w:rsid w:val="00670960"/>
    <w:rsid w:val="006D5659"/>
    <w:rsid w:val="0095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E7121-EC13-4BBD-8B73-24B1830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2021-01-24T10:11:00Z</cp:lastPrinted>
  <dcterms:created xsi:type="dcterms:W3CDTF">2021-01-24T09:47:00Z</dcterms:created>
  <dcterms:modified xsi:type="dcterms:W3CDTF">2022-02-03T11:59:00Z</dcterms:modified>
</cp:coreProperties>
</file>